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7C" w:rsidRPr="00872571" w:rsidRDefault="00872571" w:rsidP="00872571">
      <w:pPr>
        <w:jc w:val="center"/>
        <w:rPr>
          <w:rFonts w:ascii="Times New Roman" w:hAnsi="Times New Roman" w:cs="Times New Roman"/>
          <w:b/>
          <w:sz w:val="28"/>
        </w:rPr>
      </w:pPr>
      <w:r w:rsidRPr="00872571">
        <w:rPr>
          <w:rFonts w:ascii="Times New Roman" w:hAnsi="Times New Roman" w:cs="Times New Roman"/>
          <w:b/>
          <w:sz w:val="28"/>
        </w:rPr>
        <w:t>Załącznik nr 3 do wzoru umowy</w:t>
      </w:r>
    </w:p>
    <w:p w:rsidR="00872571" w:rsidRDefault="00872571" w:rsidP="00872571">
      <w:pPr>
        <w:jc w:val="both"/>
        <w:rPr>
          <w:rFonts w:ascii="Times New Roman" w:hAnsi="Times New Roman" w:cs="Times New Roman"/>
          <w:b/>
          <w:sz w:val="24"/>
        </w:rPr>
      </w:pPr>
    </w:p>
    <w:p w:rsidR="00872571" w:rsidRDefault="00872571" w:rsidP="00872571">
      <w:pPr>
        <w:jc w:val="both"/>
        <w:rPr>
          <w:rFonts w:ascii="Times New Roman" w:hAnsi="Times New Roman" w:cs="Times New Roman"/>
          <w:b/>
          <w:sz w:val="24"/>
        </w:rPr>
      </w:pP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71">
        <w:rPr>
          <w:rFonts w:ascii="Times New Roman" w:hAnsi="Times New Roman" w:cs="Times New Roman"/>
          <w:sz w:val="24"/>
        </w:rPr>
        <w:t>Nazwa postępowania</w:t>
      </w:r>
      <w:r>
        <w:rPr>
          <w:rFonts w:ascii="Times New Roman" w:hAnsi="Times New Roman" w:cs="Times New Roman"/>
          <w:b/>
          <w:sz w:val="24"/>
        </w:rPr>
        <w:t>: „</w:t>
      </w:r>
      <w:r w:rsidRPr="00380C9E">
        <w:rPr>
          <w:rFonts w:ascii="Times New Roman" w:hAnsi="Times New Roman" w:cs="Times New Roman"/>
          <w:b/>
          <w:sz w:val="24"/>
          <w:szCs w:val="24"/>
        </w:rPr>
        <w:t>Dostawa i wdrożenie systemu cyfrowej rejestracji przebiegu rozpraw sądowych w Sądzie Okręgowym w Rzeszowie.”</w:t>
      </w: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Sygn. SIR-2512-5/19</w:t>
      </w: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SAL ROZPRAW</w:t>
      </w: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sale rozpraw objęte niniejszym postępowaniem mieszczą się w budynku Sądu Okręgowego w Rzeszowie, pod adresem:</w:t>
      </w: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Plac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Śreniawitów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35-959 Rzeszów</w:t>
      </w:r>
    </w:p>
    <w:p w:rsidR="00872571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Cztery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ale rozpraw, w których ma zostać zrealizowany przedmiot zamówienia są oznaczone numerami:</w:t>
      </w:r>
    </w:p>
    <w:p w:rsidR="00872571" w:rsidRPr="002D71BC" w:rsidRDefault="00872571" w:rsidP="00872571">
      <w:pPr>
        <w:suppressLineNumbers/>
        <w:tabs>
          <w:tab w:val="left" w:pos="10205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116, 119, 121, 122</w:t>
      </w:r>
    </w:p>
    <w:p w:rsidR="00872571" w:rsidRPr="00872571" w:rsidRDefault="00872571" w:rsidP="00872571">
      <w:pPr>
        <w:jc w:val="both"/>
        <w:rPr>
          <w:rFonts w:ascii="Times New Roman" w:hAnsi="Times New Roman" w:cs="Times New Roman"/>
          <w:b/>
          <w:sz w:val="24"/>
        </w:rPr>
      </w:pPr>
    </w:p>
    <w:sectPr w:rsidR="00872571" w:rsidRPr="0087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A"/>
    <w:rsid w:val="00677C0A"/>
    <w:rsid w:val="00872571"/>
    <w:rsid w:val="009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Jęczalik</dc:creator>
  <cp:keywords/>
  <dc:description/>
  <cp:lastModifiedBy>Przemysław Jęczalik</cp:lastModifiedBy>
  <cp:revision>2</cp:revision>
  <dcterms:created xsi:type="dcterms:W3CDTF">2019-10-11T06:17:00Z</dcterms:created>
  <dcterms:modified xsi:type="dcterms:W3CDTF">2019-10-11T06:21:00Z</dcterms:modified>
</cp:coreProperties>
</file>